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EBBA4" w14:textId="77777777" w:rsidR="007120CE" w:rsidRDefault="007120CE">
      <w:pPr>
        <w:pStyle w:val="a3"/>
        <w:rPr>
          <w:sz w:val="20"/>
        </w:rPr>
      </w:pPr>
    </w:p>
    <w:p w14:paraId="460109FB" w14:textId="436F4A15" w:rsidR="007120CE" w:rsidRDefault="00E025F1" w:rsidP="00E025F1">
      <w:pPr>
        <w:pStyle w:val="a3"/>
        <w:spacing w:before="2"/>
        <w:ind w:left="140" w:right="147"/>
        <w:jc w:val="center"/>
        <w:rPr>
          <w:b/>
          <w:bCs/>
          <w:spacing w:val="-2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С</w:t>
      </w:r>
      <w:r w:rsidR="00000000" w:rsidRPr="00E025F1">
        <w:rPr>
          <w:b/>
          <w:bCs/>
          <w:sz w:val="32"/>
          <w:szCs w:val="32"/>
          <w:u w:val="single"/>
        </w:rPr>
        <w:t>сылки</w:t>
      </w:r>
      <w:r w:rsidR="00000000" w:rsidRPr="00E025F1">
        <w:rPr>
          <w:b/>
          <w:bCs/>
          <w:spacing w:val="60"/>
          <w:w w:val="150"/>
          <w:sz w:val="32"/>
          <w:szCs w:val="32"/>
          <w:u w:val="single"/>
        </w:rPr>
        <w:t xml:space="preserve"> </w:t>
      </w:r>
      <w:r w:rsidR="00000000" w:rsidRPr="00E025F1">
        <w:rPr>
          <w:b/>
          <w:bCs/>
          <w:sz w:val="32"/>
          <w:szCs w:val="32"/>
          <w:u w:val="single"/>
        </w:rPr>
        <w:t>на</w:t>
      </w:r>
      <w:r w:rsidR="00000000" w:rsidRPr="00E025F1">
        <w:rPr>
          <w:b/>
          <w:bCs/>
          <w:spacing w:val="59"/>
          <w:w w:val="150"/>
          <w:sz w:val="32"/>
          <w:szCs w:val="32"/>
          <w:u w:val="single"/>
        </w:rPr>
        <w:t xml:space="preserve"> </w:t>
      </w:r>
      <w:r w:rsidR="00000000" w:rsidRPr="00E025F1">
        <w:rPr>
          <w:b/>
          <w:bCs/>
          <w:spacing w:val="-2"/>
          <w:sz w:val="32"/>
          <w:szCs w:val="32"/>
          <w:u w:val="single"/>
        </w:rPr>
        <w:t>разделы</w:t>
      </w:r>
    </w:p>
    <w:p w14:paraId="319B7CE8" w14:textId="77777777" w:rsidR="00E025F1" w:rsidRPr="00E025F1" w:rsidRDefault="00E025F1" w:rsidP="00E025F1">
      <w:pPr>
        <w:pStyle w:val="a3"/>
        <w:spacing w:before="2"/>
        <w:ind w:left="140" w:right="147"/>
        <w:jc w:val="center"/>
        <w:rPr>
          <w:b/>
          <w:bCs/>
          <w:sz w:val="32"/>
          <w:szCs w:val="32"/>
          <w:u w:val="single"/>
        </w:rPr>
      </w:pPr>
    </w:p>
    <w:p w14:paraId="30E8B056" w14:textId="77777777" w:rsidR="007120CE" w:rsidRDefault="00000000">
      <w:pPr>
        <w:pStyle w:val="a3"/>
        <w:spacing w:before="47" w:line="276" w:lineRule="auto"/>
        <w:ind w:left="140" w:right="136"/>
        <w:jc w:val="right"/>
        <w:rPr>
          <w:spacing w:val="-2"/>
        </w:rPr>
      </w:pPr>
      <w:r>
        <w:t>«ГИА»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«Навигатор</w:t>
      </w:r>
      <w:r>
        <w:rPr>
          <w:spacing w:val="40"/>
        </w:rPr>
        <w:t xml:space="preserve"> </w:t>
      </w:r>
      <w:r>
        <w:t>ГИА»</w:t>
      </w:r>
      <w:r>
        <w:rPr>
          <w:spacing w:val="40"/>
        </w:rPr>
        <w:t xml:space="preserve"> </w:t>
      </w:r>
      <w:r>
        <w:t>официального</w:t>
      </w:r>
      <w:r>
        <w:rPr>
          <w:spacing w:val="40"/>
        </w:rPr>
        <w:t xml:space="preserve"> </w:t>
      </w:r>
      <w:r>
        <w:t>сайта</w:t>
      </w:r>
      <w:r>
        <w:rPr>
          <w:spacing w:val="40"/>
        </w:rPr>
        <w:t xml:space="preserve"> </w:t>
      </w:r>
      <w:r>
        <w:t>Рособрнадзора</w:t>
      </w:r>
      <w:r>
        <w:rPr>
          <w:spacing w:val="39"/>
        </w:rPr>
        <w:t xml:space="preserve"> </w:t>
      </w:r>
      <w:r>
        <w:t>(obrnadzor.gov.ru), телефон «горячей линии» Рособрнадзора по вопросам ЕГЭ</w:t>
      </w:r>
      <w:r>
        <w:rPr>
          <w:spacing w:val="80"/>
        </w:rPr>
        <w:t xml:space="preserve"> </w:t>
      </w:r>
      <w:r>
        <w:t>и телефон доверия ЕГЭ, 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официальные</w:t>
      </w:r>
      <w:r>
        <w:rPr>
          <w:spacing w:val="-4"/>
        </w:rPr>
        <w:t xml:space="preserve"> </w:t>
      </w:r>
      <w:r>
        <w:t>сайты</w:t>
      </w:r>
      <w:r>
        <w:rPr>
          <w:spacing w:val="-3"/>
        </w:rPr>
        <w:t xml:space="preserve"> </w:t>
      </w:r>
      <w:r>
        <w:t>ФГБНУ</w:t>
      </w:r>
      <w:r>
        <w:rPr>
          <w:spacing w:val="-7"/>
        </w:rPr>
        <w:t xml:space="preserve"> </w:t>
      </w:r>
      <w:r>
        <w:t>«ФИПИ»</w:t>
      </w:r>
      <w:r>
        <w:rPr>
          <w:spacing w:val="-4"/>
        </w:rPr>
        <w:t xml:space="preserve"> </w:t>
      </w:r>
      <w:r>
        <w:t>(fipi.ru)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ФГБУ</w:t>
      </w:r>
      <w:r>
        <w:rPr>
          <w:spacing w:val="-4"/>
        </w:rPr>
        <w:t xml:space="preserve"> </w:t>
      </w:r>
      <w:r>
        <w:t>«ФЦТ»</w:t>
      </w:r>
      <w:r>
        <w:rPr>
          <w:spacing w:val="-4"/>
        </w:rPr>
        <w:t xml:space="preserve"> </w:t>
      </w:r>
      <w:r>
        <w:rPr>
          <w:spacing w:val="-2"/>
        </w:rPr>
        <w:t>(rustest.ru).</w:t>
      </w:r>
    </w:p>
    <w:p w14:paraId="4F6F2D8D" w14:textId="77777777" w:rsidR="00E025F1" w:rsidRDefault="00E025F1">
      <w:pPr>
        <w:pStyle w:val="a3"/>
        <w:spacing w:before="47" w:line="276" w:lineRule="auto"/>
        <w:ind w:left="140" w:right="136"/>
        <w:jc w:val="right"/>
      </w:pPr>
    </w:p>
    <w:p w14:paraId="19F0242F" w14:textId="77777777" w:rsidR="00E025F1" w:rsidRDefault="00E025F1">
      <w:pPr>
        <w:pStyle w:val="a3"/>
        <w:spacing w:before="1" w:line="276" w:lineRule="auto"/>
        <w:ind w:left="140" w:right="138" w:firstLine="566"/>
        <w:jc w:val="both"/>
      </w:pPr>
    </w:p>
    <w:p w14:paraId="42F214A4" w14:textId="47F13915" w:rsidR="007120CE" w:rsidRDefault="00E025F1">
      <w:pPr>
        <w:pStyle w:val="a3"/>
        <w:spacing w:line="276" w:lineRule="auto"/>
        <w:ind w:left="140" w:right="140" w:firstLine="566"/>
        <w:jc w:val="both"/>
      </w:pPr>
      <w:r>
        <w:t>А</w:t>
      </w:r>
      <w:r w:rsidR="00000000">
        <w:t>ктуальная</w:t>
      </w:r>
      <w:r w:rsidR="00000000">
        <w:rPr>
          <w:spacing w:val="80"/>
        </w:rPr>
        <w:t xml:space="preserve"> </w:t>
      </w:r>
      <w:r w:rsidR="00000000">
        <w:t>информация</w:t>
      </w:r>
      <w:r w:rsidR="00000000">
        <w:rPr>
          <w:spacing w:val="80"/>
        </w:rPr>
        <w:t xml:space="preserve"> </w:t>
      </w:r>
      <w:r w:rsidR="00000000">
        <w:t>о</w:t>
      </w:r>
      <w:r w:rsidR="00000000">
        <w:rPr>
          <w:spacing w:val="80"/>
        </w:rPr>
        <w:t xml:space="preserve"> </w:t>
      </w:r>
      <w:r w:rsidR="00000000">
        <w:t>ГИА</w:t>
      </w:r>
      <w:r w:rsidR="00000000">
        <w:rPr>
          <w:spacing w:val="80"/>
        </w:rPr>
        <w:t xml:space="preserve"> </w:t>
      </w:r>
      <w:r w:rsidR="00000000">
        <w:t>размещена на официальном сайте Рособрнадзора (obrnadzor.gov.ru) и в официальном</w:t>
      </w:r>
      <w:r w:rsidR="00000000">
        <w:rPr>
          <w:spacing w:val="40"/>
        </w:rPr>
        <w:t xml:space="preserve"> </w:t>
      </w:r>
      <w:r w:rsidR="00000000">
        <w:t>телеграмм-канале (t.me/</w:t>
      </w:r>
      <w:proofErr w:type="spellStart"/>
      <w:r w:rsidR="00000000">
        <w:t>rosobrnadzor_official</w:t>
      </w:r>
      <w:proofErr w:type="spellEnd"/>
      <w:r w:rsidR="00000000">
        <w:t>).</w:t>
      </w:r>
    </w:p>
    <w:p w14:paraId="5C0EB816" w14:textId="77777777" w:rsidR="007120CE" w:rsidRDefault="007120CE">
      <w:pPr>
        <w:pStyle w:val="a3"/>
        <w:spacing w:before="48"/>
      </w:pPr>
    </w:p>
    <w:p w14:paraId="6A8013E4" w14:textId="77777777" w:rsidR="007120CE" w:rsidRDefault="007120CE">
      <w:pPr>
        <w:pStyle w:val="a3"/>
        <w:rPr>
          <w:sz w:val="20"/>
        </w:rPr>
      </w:pPr>
    </w:p>
    <w:p w14:paraId="4E880BBD" w14:textId="77777777" w:rsidR="007120CE" w:rsidRDefault="007120CE">
      <w:pPr>
        <w:pStyle w:val="a3"/>
        <w:rPr>
          <w:sz w:val="20"/>
        </w:rPr>
      </w:pPr>
    </w:p>
    <w:p w14:paraId="22313B38" w14:textId="3617C829" w:rsidR="00E025F1" w:rsidRPr="00E025F1" w:rsidRDefault="00E025F1" w:rsidP="00E025F1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Pr="00E025F1">
        <w:rPr>
          <w:sz w:val="28"/>
          <w:szCs w:val="28"/>
        </w:rPr>
        <w:t>ематические видеоролики, размещенные в официальной группе Рособрнадзора в социальной сети «ВКонтакте» (https://vk.com/rosobrnadzor</w:t>
      </w:r>
      <w:proofErr w:type="gramStart"/>
      <w:r w:rsidRPr="00E025F1">
        <w:rPr>
          <w:sz w:val="28"/>
          <w:szCs w:val="28"/>
        </w:rPr>
        <w:t xml:space="preserve">) </w:t>
      </w:r>
      <w:r>
        <w:rPr>
          <w:sz w:val="28"/>
          <w:szCs w:val="28"/>
        </w:rPr>
        <w:t>:</w:t>
      </w:r>
      <w:proofErr w:type="gramEnd"/>
    </w:p>
    <w:p w14:paraId="54373072" w14:textId="77777777" w:rsidR="007120CE" w:rsidRDefault="007120CE">
      <w:pPr>
        <w:pStyle w:val="a3"/>
        <w:rPr>
          <w:sz w:val="20"/>
        </w:rPr>
      </w:pPr>
    </w:p>
    <w:p w14:paraId="644A56A2" w14:textId="77777777" w:rsidR="007120CE" w:rsidRDefault="007120CE">
      <w:pPr>
        <w:pStyle w:val="a3"/>
        <w:rPr>
          <w:sz w:val="20"/>
        </w:rPr>
      </w:pPr>
    </w:p>
    <w:p w14:paraId="12EA8129" w14:textId="77777777" w:rsidR="007120CE" w:rsidRDefault="007120CE">
      <w:pPr>
        <w:pStyle w:val="a3"/>
        <w:rPr>
          <w:sz w:val="20"/>
        </w:rPr>
      </w:pPr>
    </w:p>
    <w:p w14:paraId="47021342" w14:textId="77777777" w:rsidR="007120CE" w:rsidRPr="00E025F1" w:rsidRDefault="00000000">
      <w:pPr>
        <w:pStyle w:val="a3"/>
        <w:ind w:right="3"/>
        <w:jc w:val="center"/>
        <w:rPr>
          <w:b/>
          <w:bCs/>
          <w:u w:val="single"/>
        </w:rPr>
      </w:pPr>
      <w:r w:rsidRPr="00E025F1">
        <w:rPr>
          <w:b/>
          <w:bCs/>
          <w:u w:val="single"/>
        </w:rPr>
        <w:t>Ссылки</w:t>
      </w:r>
      <w:r w:rsidRPr="00E025F1">
        <w:rPr>
          <w:b/>
          <w:bCs/>
          <w:spacing w:val="-5"/>
          <w:u w:val="single"/>
        </w:rPr>
        <w:t xml:space="preserve"> </w:t>
      </w:r>
      <w:r w:rsidRPr="00E025F1">
        <w:rPr>
          <w:b/>
          <w:bCs/>
          <w:u w:val="single"/>
        </w:rPr>
        <w:t>на</w:t>
      </w:r>
      <w:r w:rsidRPr="00E025F1">
        <w:rPr>
          <w:b/>
          <w:bCs/>
          <w:spacing w:val="-4"/>
          <w:u w:val="single"/>
        </w:rPr>
        <w:t xml:space="preserve"> </w:t>
      </w:r>
      <w:r w:rsidRPr="00E025F1">
        <w:rPr>
          <w:b/>
          <w:bCs/>
          <w:u w:val="single"/>
        </w:rPr>
        <w:t>тематические</w:t>
      </w:r>
      <w:r w:rsidRPr="00E025F1">
        <w:rPr>
          <w:b/>
          <w:bCs/>
          <w:spacing w:val="-4"/>
          <w:u w:val="single"/>
        </w:rPr>
        <w:t xml:space="preserve"> </w:t>
      </w:r>
      <w:r w:rsidRPr="00E025F1">
        <w:rPr>
          <w:b/>
          <w:bCs/>
          <w:spacing w:val="-2"/>
          <w:u w:val="single"/>
        </w:rPr>
        <w:t>видеоролики</w:t>
      </w:r>
    </w:p>
    <w:p w14:paraId="35A9B3E1" w14:textId="77777777" w:rsidR="007120CE" w:rsidRPr="00E025F1" w:rsidRDefault="007120CE">
      <w:pPr>
        <w:pStyle w:val="a3"/>
        <w:rPr>
          <w:b/>
          <w:bCs/>
          <w:u w:val="single"/>
        </w:rPr>
      </w:pPr>
    </w:p>
    <w:p w14:paraId="4A668911" w14:textId="77777777" w:rsidR="007120CE" w:rsidRDefault="007120CE">
      <w:pPr>
        <w:pStyle w:val="a3"/>
        <w:spacing w:before="92"/>
      </w:pPr>
    </w:p>
    <w:p w14:paraId="5AA53235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spacing w:before="0"/>
        <w:ind w:left="1010" w:hanging="303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8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мотивацию</w:t>
      </w:r>
      <w:r>
        <w:rPr>
          <w:spacing w:val="18"/>
          <w:sz w:val="28"/>
          <w:u w:val="none"/>
        </w:rPr>
        <w:t xml:space="preserve"> </w:t>
      </w:r>
      <w:hyperlink r:id="rId5">
        <w:r>
          <w:rPr>
            <w:spacing w:val="-2"/>
            <w:sz w:val="28"/>
          </w:rPr>
          <w:t>https://vkvideo.ru/video-36510627_456239775</w:t>
        </w:r>
      </w:hyperlink>
      <w:r>
        <w:rPr>
          <w:spacing w:val="-2"/>
          <w:sz w:val="28"/>
          <w:u w:val="none"/>
        </w:rPr>
        <w:t>;</w:t>
      </w:r>
    </w:p>
    <w:p w14:paraId="0E83FDB7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9"/>
          <w:sz w:val="28"/>
          <w:u w:val="none"/>
        </w:rPr>
        <w:t xml:space="preserve"> </w:t>
      </w:r>
      <w:r>
        <w:rPr>
          <w:sz w:val="28"/>
          <w:u w:val="none"/>
        </w:rPr>
        <w:t>страхи</w:t>
      </w:r>
      <w:r>
        <w:rPr>
          <w:spacing w:val="-17"/>
          <w:sz w:val="28"/>
          <w:u w:val="none"/>
        </w:rPr>
        <w:t xml:space="preserve"> </w:t>
      </w:r>
      <w:hyperlink r:id="rId6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36510627_456239774</w:t>
        </w:r>
      </w:hyperlink>
      <w:r>
        <w:rPr>
          <w:spacing w:val="-2"/>
          <w:sz w:val="28"/>
          <w:u w:val="none"/>
        </w:rPr>
        <w:t>;</w:t>
      </w:r>
    </w:p>
    <w:p w14:paraId="78A8FC84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spacing w:before="50"/>
        <w:ind w:left="1010" w:hanging="303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5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энергию</w:t>
      </w:r>
      <w:r>
        <w:rPr>
          <w:spacing w:val="16"/>
          <w:sz w:val="28"/>
          <w:u w:val="none"/>
        </w:rPr>
        <w:t xml:space="preserve"> </w:t>
      </w:r>
      <w:hyperlink r:id="rId7">
        <w:r>
          <w:rPr>
            <w:spacing w:val="-2"/>
            <w:sz w:val="28"/>
          </w:rPr>
          <w:t>https://vkvideo.ru/video-36510627_456239773</w:t>
        </w:r>
      </w:hyperlink>
      <w:r>
        <w:rPr>
          <w:spacing w:val="-2"/>
          <w:sz w:val="28"/>
          <w:u w:val="none"/>
        </w:rPr>
        <w:t>;</w:t>
      </w:r>
    </w:p>
    <w:p w14:paraId="05EC4626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4"/>
          <w:sz w:val="28"/>
          <w:u w:val="none"/>
        </w:rPr>
        <w:t xml:space="preserve"> </w:t>
      </w:r>
      <w:r>
        <w:rPr>
          <w:sz w:val="28"/>
          <w:u w:val="none"/>
        </w:rPr>
        <w:t>лень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и</w:t>
      </w:r>
      <w:r>
        <w:rPr>
          <w:spacing w:val="-15"/>
          <w:sz w:val="28"/>
          <w:u w:val="none"/>
        </w:rPr>
        <w:t xml:space="preserve"> </w:t>
      </w:r>
      <w:r>
        <w:rPr>
          <w:sz w:val="28"/>
          <w:u w:val="none"/>
        </w:rPr>
        <w:t>прокрастинацию</w:t>
      </w:r>
      <w:r>
        <w:rPr>
          <w:spacing w:val="-11"/>
          <w:sz w:val="28"/>
          <w:u w:val="none"/>
        </w:rPr>
        <w:t xml:space="preserve"> </w:t>
      </w:r>
      <w:hyperlink r:id="rId8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36510627_456239772</w:t>
        </w:r>
      </w:hyperlink>
      <w:r>
        <w:rPr>
          <w:spacing w:val="-2"/>
          <w:sz w:val="28"/>
          <w:u w:val="none"/>
        </w:rPr>
        <w:t>;</w:t>
      </w:r>
    </w:p>
    <w:p w14:paraId="544BCC63" w14:textId="77777777" w:rsidR="007120CE" w:rsidRDefault="00000000">
      <w:pPr>
        <w:pStyle w:val="a4"/>
        <w:numPr>
          <w:ilvl w:val="0"/>
          <w:numId w:val="1"/>
        </w:numPr>
        <w:tabs>
          <w:tab w:val="left" w:pos="1275"/>
          <w:tab w:val="left" w:pos="2088"/>
          <w:tab w:val="left" w:pos="3306"/>
          <w:tab w:val="left" w:pos="3788"/>
          <w:tab w:val="left" w:pos="6026"/>
          <w:tab w:val="left" w:pos="7572"/>
        </w:tabs>
        <w:spacing w:before="47" w:line="276" w:lineRule="auto"/>
        <w:ind w:left="140" w:right="137" w:firstLine="566"/>
        <w:rPr>
          <w:sz w:val="28"/>
          <w:u w:val="none"/>
        </w:rPr>
      </w:pPr>
      <w:r>
        <w:rPr>
          <w:spacing w:val="-4"/>
          <w:sz w:val="28"/>
          <w:u w:val="none"/>
        </w:rPr>
        <w:t>Про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эмоции</w:t>
      </w:r>
      <w:r>
        <w:rPr>
          <w:sz w:val="28"/>
          <w:u w:val="none"/>
        </w:rPr>
        <w:tab/>
      </w:r>
      <w:r>
        <w:rPr>
          <w:spacing w:val="-10"/>
          <w:sz w:val="28"/>
          <w:u w:val="none"/>
        </w:rPr>
        <w:t>и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эмоциональный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интеллект</w:t>
      </w:r>
      <w:r>
        <w:rPr>
          <w:sz w:val="28"/>
          <w:u w:val="none"/>
        </w:rPr>
        <w:tab/>
      </w:r>
      <w:hyperlink r:id="rId9">
        <w:r>
          <w:rPr>
            <w:spacing w:val="-2"/>
            <w:sz w:val="28"/>
          </w:rPr>
          <w:t>https://vkvideo.ru/video-</w:t>
        </w:r>
      </w:hyperlink>
      <w:r>
        <w:rPr>
          <w:spacing w:val="-2"/>
          <w:sz w:val="28"/>
          <w:u w:val="none"/>
        </w:rPr>
        <w:t xml:space="preserve"> </w:t>
      </w:r>
      <w:hyperlink r:id="rId10">
        <w:r>
          <w:rPr>
            <w:spacing w:val="-2"/>
            <w:sz w:val="28"/>
          </w:rPr>
          <w:t>36510627_456239771</w:t>
        </w:r>
      </w:hyperlink>
      <w:r>
        <w:rPr>
          <w:spacing w:val="-2"/>
          <w:sz w:val="28"/>
          <w:u w:val="none"/>
        </w:rPr>
        <w:t>;</w:t>
      </w:r>
    </w:p>
    <w:p w14:paraId="7AECCEB9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spacing w:before="2"/>
        <w:ind w:left="1010" w:hanging="303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5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память</w:t>
      </w:r>
      <w:r>
        <w:rPr>
          <w:spacing w:val="15"/>
          <w:sz w:val="28"/>
          <w:u w:val="none"/>
        </w:rPr>
        <w:t xml:space="preserve"> </w:t>
      </w:r>
      <w:hyperlink r:id="rId11">
        <w:r>
          <w:rPr>
            <w:spacing w:val="-2"/>
            <w:sz w:val="28"/>
          </w:rPr>
          <w:t>https://vkvideo.ru/video-36510627_456239770</w:t>
        </w:r>
      </w:hyperlink>
      <w:r>
        <w:rPr>
          <w:spacing w:val="-2"/>
          <w:sz w:val="28"/>
          <w:u w:val="none"/>
        </w:rPr>
        <w:t>;</w:t>
      </w:r>
    </w:p>
    <w:p w14:paraId="69C38A76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4"/>
          <w:sz w:val="28"/>
          <w:u w:val="none"/>
        </w:rPr>
        <w:t xml:space="preserve"> </w:t>
      </w:r>
      <w:r>
        <w:rPr>
          <w:sz w:val="28"/>
          <w:u w:val="none"/>
        </w:rPr>
        <w:t>внешний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вид</w:t>
      </w:r>
      <w:r>
        <w:rPr>
          <w:spacing w:val="-12"/>
          <w:sz w:val="28"/>
          <w:u w:val="none"/>
        </w:rPr>
        <w:t xml:space="preserve"> </w:t>
      </w:r>
      <w:hyperlink r:id="rId12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36510627_456239769</w:t>
        </w:r>
      </w:hyperlink>
      <w:r>
        <w:rPr>
          <w:spacing w:val="-2"/>
          <w:sz w:val="28"/>
          <w:u w:val="none"/>
        </w:rPr>
        <w:t>;</w:t>
      </w:r>
    </w:p>
    <w:p w14:paraId="0DA3C96E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spacing w:before="47"/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9"/>
          <w:sz w:val="28"/>
          <w:u w:val="none"/>
        </w:rPr>
        <w:t xml:space="preserve"> </w:t>
      </w:r>
      <w:r>
        <w:rPr>
          <w:sz w:val="28"/>
          <w:u w:val="none"/>
        </w:rPr>
        <w:t>время</w:t>
      </w:r>
      <w:r>
        <w:rPr>
          <w:spacing w:val="-16"/>
          <w:sz w:val="28"/>
          <w:u w:val="none"/>
        </w:rPr>
        <w:t xml:space="preserve"> </w:t>
      </w:r>
      <w:hyperlink r:id="rId13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36510627_456239768</w:t>
        </w:r>
      </w:hyperlink>
      <w:r>
        <w:rPr>
          <w:spacing w:val="-2"/>
          <w:sz w:val="28"/>
          <w:u w:val="none"/>
        </w:rPr>
        <w:t>;</w:t>
      </w:r>
    </w:p>
    <w:p w14:paraId="5F733E67" w14:textId="77777777" w:rsidR="007120CE" w:rsidRDefault="00000000">
      <w:pPr>
        <w:pStyle w:val="a4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1"/>
          <w:sz w:val="28"/>
          <w:u w:val="none"/>
        </w:rPr>
        <w:t xml:space="preserve"> </w:t>
      </w:r>
      <w:r>
        <w:rPr>
          <w:sz w:val="28"/>
          <w:u w:val="none"/>
        </w:rPr>
        <w:t>уверенность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в</w:t>
      </w:r>
      <w:r>
        <w:rPr>
          <w:spacing w:val="-10"/>
          <w:sz w:val="28"/>
          <w:u w:val="none"/>
        </w:rPr>
        <w:t xml:space="preserve"> </w:t>
      </w:r>
      <w:r>
        <w:rPr>
          <w:sz w:val="28"/>
          <w:u w:val="none"/>
        </w:rPr>
        <w:t>себе</w:t>
      </w:r>
      <w:r>
        <w:rPr>
          <w:spacing w:val="-9"/>
          <w:sz w:val="28"/>
          <w:u w:val="none"/>
        </w:rPr>
        <w:t xml:space="preserve"> </w:t>
      </w:r>
      <w:hyperlink r:id="rId14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36510627_456239767</w:t>
        </w:r>
      </w:hyperlink>
      <w:r>
        <w:rPr>
          <w:spacing w:val="-2"/>
          <w:sz w:val="28"/>
          <w:u w:val="none"/>
        </w:rPr>
        <w:t>;</w:t>
      </w:r>
    </w:p>
    <w:p w14:paraId="632DCD28" w14:textId="77777777" w:rsidR="007120CE" w:rsidRDefault="00000000">
      <w:pPr>
        <w:pStyle w:val="a4"/>
        <w:numPr>
          <w:ilvl w:val="0"/>
          <w:numId w:val="1"/>
        </w:numPr>
        <w:tabs>
          <w:tab w:val="left" w:pos="1151"/>
        </w:tabs>
        <w:spacing w:before="50"/>
        <w:ind w:left="1151" w:hanging="444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0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цели</w:t>
      </w:r>
      <w:r>
        <w:rPr>
          <w:spacing w:val="16"/>
          <w:sz w:val="28"/>
          <w:u w:val="none"/>
        </w:rPr>
        <w:t xml:space="preserve"> </w:t>
      </w:r>
      <w:hyperlink r:id="rId15">
        <w:r>
          <w:rPr>
            <w:spacing w:val="-2"/>
            <w:sz w:val="28"/>
          </w:rPr>
          <w:t>https://vkvideo.ru/video-36510627_456239765</w:t>
        </w:r>
      </w:hyperlink>
      <w:r>
        <w:rPr>
          <w:spacing w:val="-2"/>
          <w:sz w:val="28"/>
          <w:u w:val="none"/>
        </w:rPr>
        <w:t>;</w:t>
      </w:r>
    </w:p>
    <w:p w14:paraId="6F246C44" w14:textId="77777777" w:rsidR="007120CE" w:rsidRDefault="00000000">
      <w:pPr>
        <w:pStyle w:val="a4"/>
        <w:numPr>
          <w:ilvl w:val="0"/>
          <w:numId w:val="1"/>
        </w:numPr>
        <w:tabs>
          <w:tab w:val="left" w:pos="1151"/>
        </w:tabs>
        <w:ind w:left="1151" w:hanging="444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2"/>
          <w:sz w:val="28"/>
          <w:u w:val="none"/>
        </w:rPr>
        <w:t xml:space="preserve"> </w:t>
      </w:r>
      <w:r>
        <w:rPr>
          <w:sz w:val="28"/>
          <w:u w:val="none"/>
        </w:rPr>
        <w:t>стресс</w:t>
      </w:r>
      <w:r>
        <w:rPr>
          <w:spacing w:val="-9"/>
          <w:sz w:val="28"/>
          <w:u w:val="none"/>
        </w:rPr>
        <w:t xml:space="preserve"> </w:t>
      </w:r>
      <w:r>
        <w:rPr>
          <w:sz w:val="28"/>
          <w:u w:val="none"/>
        </w:rPr>
        <w:t>и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победу</w:t>
      </w:r>
      <w:r>
        <w:rPr>
          <w:spacing w:val="-11"/>
          <w:sz w:val="28"/>
          <w:u w:val="none"/>
        </w:rPr>
        <w:t xml:space="preserve"> </w:t>
      </w:r>
      <w:hyperlink r:id="rId16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36510627_456239764</w:t>
        </w:r>
      </w:hyperlink>
      <w:r>
        <w:rPr>
          <w:spacing w:val="-2"/>
          <w:sz w:val="28"/>
          <w:u w:val="none"/>
        </w:rPr>
        <w:t>.</w:t>
      </w:r>
    </w:p>
    <w:sectPr w:rsidR="007120CE">
      <w:pgSz w:w="11910" w:h="16840"/>
      <w:pgMar w:top="12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9049C"/>
    <w:multiLevelType w:val="hybridMultilevel"/>
    <w:tmpl w:val="F9109A42"/>
    <w:lvl w:ilvl="0" w:tplc="446E9D7C">
      <w:start w:val="1"/>
      <w:numFmt w:val="decimal"/>
      <w:lvlText w:val="%1)"/>
      <w:lvlJc w:val="left"/>
      <w:pPr>
        <w:ind w:left="10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F4C58A"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 w:tplc="E49E42FC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3D485C04">
      <w:numFmt w:val="bullet"/>
      <w:lvlText w:val="•"/>
      <w:lvlJc w:val="left"/>
      <w:pPr>
        <w:ind w:left="3860" w:hanging="305"/>
      </w:pPr>
      <w:rPr>
        <w:rFonts w:hint="default"/>
        <w:lang w:val="ru-RU" w:eastAsia="en-US" w:bidi="ar-SA"/>
      </w:rPr>
    </w:lvl>
    <w:lvl w:ilvl="4" w:tplc="5F3C0EA2">
      <w:numFmt w:val="bullet"/>
      <w:lvlText w:val="•"/>
      <w:lvlJc w:val="left"/>
      <w:pPr>
        <w:ind w:left="4807" w:hanging="305"/>
      </w:pPr>
      <w:rPr>
        <w:rFonts w:hint="default"/>
        <w:lang w:val="ru-RU" w:eastAsia="en-US" w:bidi="ar-SA"/>
      </w:rPr>
    </w:lvl>
    <w:lvl w:ilvl="5" w:tplc="A78E7CD6">
      <w:numFmt w:val="bullet"/>
      <w:lvlText w:val="•"/>
      <w:lvlJc w:val="left"/>
      <w:pPr>
        <w:ind w:left="5754" w:hanging="305"/>
      </w:pPr>
      <w:rPr>
        <w:rFonts w:hint="default"/>
        <w:lang w:val="ru-RU" w:eastAsia="en-US" w:bidi="ar-SA"/>
      </w:rPr>
    </w:lvl>
    <w:lvl w:ilvl="6" w:tplc="B54828DA">
      <w:numFmt w:val="bullet"/>
      <w:lvlText w:val="•"/>
      <w:lvlJc w:val="left"/>
      <w:pPr>
        <w:ind w:left="6701" w:hanging="305"/>
      </w:pPr>
      <w:rPr>
        <w:rFonts w:hint="default"/>
        <w:lang w:val="ru-RU" w:eastAsia="en-US" w:bidi="ar-SA"/>
      </w:rPr>
    </w:lvl>
    <w:lvl w:ilvl="7" w:tplc="896EA290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F9FCDF7C">
      <w:numFmt w:val="bullet"/>
      <w:lvlText w:val="•"/>
      <w:lvlJc w:val="left"/>
      <w:pPr>
        <w:ind w:left="8595" w:hanging="305"/>
      </w:pPr>
      <w:rPr>
        <w:rFonts w:hint="default"/>
        <w:lang w:val="ru-RU" w:eastAsia="en-US" w:bidi="ar-SA"/>
      </w:rPr>
    </w:lvl>
  </w:abstractNum>
  <w:num w:numId="1" w16cid:durableId="139619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20CE"/>
    <w:rsid w:val="007120CE"/>
    <w:rsid w:val="00BC582E"/>
    <w:rsid w:val="00E0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8410"/>
  <w15:docId w15:val="{23D27B8C-161C-4353-B618-8EC696ED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010" w:hanging="303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2" TargetMode="External"/><Relationship Id="rId13" Type="http://schemas.openxmlformats.org/officeDocument/2006/relationships/hyperlink" Target="https://vkvideo.ru/video-36510627_45623976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video.ru/video-36510627_456239773" TargetMode="External"/><Relationship Id="rId12" Type="http://schemas.openxmlformats.org/officeDocument/2006/relationships/hyperlink" Target="https://vkvideo.ru/video-36510627_45623976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video.ru/video-36510627_4562397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video.ru/video-36510627_456239774" TargetMode="External"/><Relationship Id="rId11" Type="http://schemas.openxmlformats.org/officeDocument/2006/relationships/hyperlink" Target="https://vkvideo.ru/video-36510627_456239770" TargetMode="External"/><Relationship Id="rId5" Type="http://schemas.openxmlformats.org/officeDocument/2006/relationships/hyperlink" Target="https://vkvideo.ru/video-36510627_456239775" TargetMode="External"/><Relationship Id="rId15" Type="http://schemas.openxmlformats.org/officeDocument/2006/relationships/hyperlink" Target="https://vkvideo.ru/video-36510627_456239765" TargetMode="External"/><Relationship Id="rId10" Type="http://schemas.openxmlformats.org/officeDocument/2006/relationships/hyperlink" Target="https://vkvideo.ru/video-36510627_4562397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36510627_456239771" TargetMode="External"/><Relationship Id="rId14" Type="http://schemas.openxmlformats.org/officeDocument/2006/relationships/hyperlink" Target="https://vkvideo.ru/video-36510627_456239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Бодров</dc:creator>
  <cp:lastModifiedBy>Пользователь</cp:lastModifiedBy>
  <cp:revision>2</cp:revision>
  <dcterms:created xsi:type="dcterms:W3CDTF">2025-01-20T05:16:00Z</dcterms:created>
  <dcterms:modified xsi:type="dcterms:W3CDTF">2025-01-20T05:04:00Z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2010</vt:lpwstr>
  </property>
</Properties>
</file>